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07" w:rsidRDefault="0058285B">
      <w:pPr>
        <w:jc w:val="center"/>
        <w:rPr>
          <w:rFonts w:ascii="华文中宋" w:eastAsia="华文中宋" w:hAnsi="华文中宋" w:cs="Times New Roman"/>
          <w:b/>
          <w:kern w:val="0"/>
          <w:sz w:val="36"/>
          <w:szCs w:val="48"/>
        </w:rPr>
      </w:pPr>
      <w:r>
        <w:rPr>
          <w:rFonts w:ascii="华文中宋" w:eastAsia="华文中宋" w:hAnsi="华文中宋" w:cs="Times New Roman" w:hint="eastAsia"/>
          <w:b/>
          <w:kern w:val="0"/>
          <w:sz w:val="32"/>
          <w:szCs w:val="48"/>
        </w:rPr>
        <w:t>“社科赋能山区（海岛）县高质量发展行动”成果登记表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67"/>
        <w:gridCol w:w="142"/>
        <w:gridCol w:w="709"/>
        <w:gridCol w:w="283"/>
        <w:gridCol w:w="284"/>
        <w:gridCol w:w="850"/>
        <w:gridCol w:w="142"/>
        <w:gridCol w:w="284"/>
        <w:gridCol w:w="283"/>
        <w:gridCol w:w="284"/>
        <w:gridCol w:w="141"/>
        <w:gridCol w:w="284"/>
        <w:gridCol w:w="283"/>
        <w:gridCol w:w="709"/>
        <w:gridCol w:w="142"/>
        <w:gridCol w:w="283"/>
        <w:gridCol w:w="142"/>
        <w:gridCol w:w="142"/>
        <w:gridCol w:w="283"/>
        <w:gridCol w:w="1560"/>
      </w:tblGrid>
      <w:tr w:rsidR="00B11307">
        <w:trPr>
          <w:trHeight w:val="73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课题名称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楷体_GB2312" w:hAnsi="Times New Roman" w:cs="Times New Roman"/>
                <w:sz w:val="24"/>
                <w:szCs w:val="21"/>
              </w:rPr>
            </w:pPr>
          </w:p>
        </w:tc>
      </w:tr>
      <w:tr w:rsidR="00B11307">
        <w:trPr>
          <w:trHeight w:val="73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宋体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负责人所属单位（责任单位）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trHeight w:val="737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团队性质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□省级智库与重点基地；□高校社科联；□省级社科类社会组织；□之江青年学者；□其他</w:t>
            </w:r>
          </w:p>
        </w:tc>
      </w:tr>
      <w:tr w:rsidR="00B11307">
        <w:trPr>
          <w:cantSplit/>
          <w:trHeight w:val="624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对接山区海岛县（市、区）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是否为预立项项目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cantSplit/>
          <w:trHeight w:val="624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负责人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性别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出生年月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trHeight w:val="624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最高学历学位</w:t>
            </w:r>
          </w:p>
        </w:tc>
        <w:tc>
          <w:tcPr>
            <w:tcW w:w="28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研究专长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trHeight w:val="624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联系方式</w:t>
            </w:r>
          </w:p>
        </w:tc>
        <w:tc>
          <w:tcPr>
            <w:tcW w:w="63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手机：</w:t>
            </w:r>
          </w:p>
        </w:tc>
      </w:tr>
      <w:tr w:rsidR="00B11307">
        <w:trPr>
          <w:cantSplit/>
          <w:trHeight w:val="737"/>
        </w:trPr>
        <w:tc>
          <w:tcPr>
            <w:tcW w:w="83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color w:val="000000" w:themeColor="text1"/>
                <w:sz w:val="24"/>
                <w:szCs w:val="21"/>
              </w:rPr>
              <w:t>主要参加者</w:t>
            </w:r>
          </w:p>
          <w:p w:rsidR="00B11307" w:rsidRDefault="0058285B">
            <w:pPr>
              <w:jc w:val="center"/>
              <w:rPr>
                <w:rFonts w:ascii="宋体" w:eastAsia="宋体" w:hAnsi="Times New Roman" w:cs="Times New Roman"/>
                <w:b/>
                <w:color w:val="000000" w:themeColor="text1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color w:val="000000" w:themeColor="text1"/>
                <w:szCs w:val="21"/>
              </w:rPr>
              <w:t>（</w:t>
            </w:r>
            <w:r>
              <w:rPr>
                <w:rFonts w:ascii="宋体" w:eastAsia="宋体" w:hAnsi="Times New Roman" w:cs="Times New Roman" w:hint="eastAsia"/>
                <w:b/>
                <w:color w:val="000000" w:themeColor="text1"/>
                <w:szCs w:val="21"/>
              </w:rPr>
              <w:t>不含</w:t>
            </w:r>
            <w:r>
              <w:rPr>
                <w:rFonts w:ascii="宋体" w:eastAsia="宋体" w:hAnsi="Times New Roman" w:cs="Times New Roman" w:hint="eastAsia"/>
                <w:b/>
                <w:color w:val="000000" w:themeColor="text1"/>
                <w:szCs w:val="21"/>
              </w:rPr>
              <w:t>负责人）</w:t>
            </w:r>
          </w:p>
        </w:tc>
      </w:tr>
      <w:tr w:rsidR="00B11307">
        <w:trPr>
          <w:cantSplit/>
          <w:trHeight w:val="73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出生年月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工作单位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职称</w:t>
            </w:r>
            <w:r>
              <w:rPr>
                <w:rFonts w:ascii="宋体" w:eastAsia="宋体" w:hAnsi="宋体" w:cs="Times New Roman"/>
                <w:sz w:val="24"/>
                <w:szCs w:val="21"/>
              </w:rPr>
              <w:t>/</w:t>
            </w:r>
            <w:r>
              <w:rPr>
                <w:rFonts w:ascii="宋体" w:eastAsia="宋体" w:hAnsi="宋体" w:cs="Times New Roman" w:hint="eastAsia"/>
                <w:sz w:val="24"/>
                <w:szCs w:val="21"/>
              </w:rPr>
              <w:t>职务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sz w:val="24"/>
                <w:szCs w:val="21"/>
              </w:rPr>
              <w:t>承担任务</w:t>
            </w:r>
          </w:p>
        </w:tc>
      </w:tr>
      <w:tr w:rsidR="00B11307">
        <w:trPr>
          <w:cantSplit/>
          <w:trHeight w:val="62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cantSplit/>
          <w:trHeight w:val="62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cantSplit/>
          <w:trHeight w:val="62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cantSplit/>
          <w:trHeight w:val="624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 w:eastAsia="宋体" w:hAnsi="Times New Roman" w:cs="Times New Roman"/>
                <w:sz w:val="24"/>
                <w:szCs w:val="21"/>
              </w:rPr>
            </w:pPr>
          </w:p>
        </w:tc>
      </w:tr>
      <w:tr w:rsidR="00B11307">
        <w:trPr>
          <w:cantSplit/>
          <w:trHeight w:val="737"/>
        </w:trPr>
        <w:tc>
          <w:tcPr>
            <w:tcW w:w="83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jc w:val="center"/>
              <w:rPr>
                <w:rFonts w:ascii="宋体" w:eastAsia="宋体" w:hAnsi="Times New Roman" w:cs="Times New Roman"/>
                <w:b/>
                <w:sz w:val="24"/>
                <w:szCs w:val="21"/>
              </w:rPr>
            </w:pPr>
            <w:r>
              <w:rPr>
                <w:rFonts w:ascii="宋体" w:eastAsia="宋体" w:hAnsi="Times New Roman" w:cs="Times New Roman" w:hint="eastAsia"/>
                <w:b/>
                <w:color w:val="000000" w:themeColor="text1"/>
                <w:sz w:val="24"/>
                <w:szCs w:val="21"/>
              </w:rPr>
              <w:t>符合标注要求成果情况</w:t>
            </w:r>
          </w:p>
        </w:tc>
      </w:tr>
      <w:tr w:rsidR="00B1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737"/>
        </w:trPr>
        <w:tc>
          <w:tcPr>
            <w:tcW w:w="567" w:type="dxa"/>
            <w:vAlign w:val="center"/>
          </w:tcPr>
          <w:p w:rsidR="00B11307" w:rsidRDefault="005828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61" w:type="dxa"/>
            <w:gridSpan w:val="8"/>
            <w:vAlign w:val="center"/>
          </w:tcPr>
          <w:p w:rsidR="00B11307" w:rsidRDefault="005828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成果名称</w:t>
            </w:r>
          </w:p>
        </w:tc>
        <w:tc>
          <w:tcPr>
            <w:tcW w:w="1275" w:type="dxa"/>
            <w:gridSpan w:val="5"/>
            <w:vAlign w:val="center"/>
          </w:tcPr>
          <w:p w:rsidR="00B11307" w:rsidRDefault="005828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成果形式及字数</w:t>
            </w:r>
          </w:p>
        </w:tc>
        <w:tc>
          <w:tcPr>
            <w:tcW w:w="1276" w:type="dxa"/>
            <w:gridSpan w:val="4"/>
            <w:vAlign w:val="center"/>
          </w:tcPr>
          <w:p w:rsidR="00B11307" w:rsidRDefault="005828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署名作者</w:t>
            </w:r>
          </w:p>
        </w:tc>
        <w:tc>
          <w:tcPr>
            <w:tcW w:w="1985" w:type="dxa"/>
            <w:gridSpan w:val="3"/>
            <w:vAlign w:val="center"/>
          </w:tcPr>
          <w:p w:rsidR="00B11307" w:rsidRDefault="0058285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发表、入编、批示、采纳等情况</w:t>
            </w:r>
          </w:p>
        </w:tc>
      </w:tr>
      <w:tr w:rsidR="00B1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7" w:type="dxa"/>
            <w:vAlign w:val="center"/>
          </w:tcPr>
          <w:p w:rsidR="00B11307" w:rsidRDefault="005828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61" w:type="dxa"/>
            <w:gridSpan w:val="8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1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7" w:type="dxa"/>
            <w:vAlign w:val="center"/>
          </w:tcPr>
          <w:p w:rsidR="00B11307" w:rsidRDefault="005828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61" w:type="dxa"/>
            <w:gridSpan w:val="8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1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7" w:type="dxa"/>
            <w:vAlign w:val="center"/>
          </w:tcPr>
          <w:p w:rsidR="00B11307" w:rsidRDefault="005828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61" w:type="dxa"/>
            <w:gridSpan w:val="8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1130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7" w:type="dxa"/>
            <w:vAlign w:val="center"/>
          </w:tcPr>
          <w:p w:rsidR="00B11307" w:rsidRDefault="0058285B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3261" w:type="dxa"/>
            <w:gridSpan w:val="8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11307" w:rsidRDefault="00B11307">
            <w:pPr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11307" w:rsidRDefault="00B1130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11307">
        <w:trPr>
          <w:cantSplit/>
          <w:trHeight w:val="8637"/>
        </w:trPr>
        <w:tc>
          <w:tcPr>
            <w:tcW w:w="836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07" w:rsidRDefault="0058285B">
            <w:pPr>
              <w:spacing w:line="300" w:lineRule="auto"/>
              <w:rPr>
                <w:rFonts w:ascii="宋体"/>
                <w:color w:val="000000" w:themeColor="text1"/>
                <w:sz w:val="24"/>
              </w:rPr>
            </w:pPr>
            <w:r>
              <w:rPr>
                <w:rFonts w:ascii="宋体" w:eastAsia="宋体" w:hAnsi="Times New Roman" w:cs="Times New Roman" w:hint="eastAsia"/>
                <w:color w:val="000000" w:themeColor="text1"/>
                <w:sz w:val="24"/>
                <w:szCs w:val="21"/>
              </w:rPr>
              <w:lastRenderedPageBreak/>
              <w:t>现有成果综述（开展调研情况、成果</w:t>
            </w:r>
            <w:r>
              <w:rPr>
                <w:rFonts w:ascii="宋体" w:hint="eastAsia"/>
                <w:color w:val="000000" w:themeColor="text1"/>
                <w:sz w:val="24"/>
              </w:rPr>
              <w:t>主要观点、社会价值、后续工作等，限</w:t>
            </w:r>
            <w:r>
              <w:rPr>
                <w:rFonts w:ascii="宋体" w:hint="eastAsia"/>
                <w:color w:val="000000" w:themeColor="text1"/>
                <w:sz w:val="24"/>
              </w:rPr>
              <w:t>500</w:t>
            </w:r>
            <w:r>
              <w:rPr>
                <w:rFonts w:ascii="宋体" w:hint="eastAsia"/>
                <w:color w:val="000000" w:themeColor="text1"/>
                <w:sz w:val="24"/>
              </w:rPr>
              <w:t>字内）：</w:t>
            </w: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B11307">
            <w:pPr>
              <w:ind w:firstLineChars="200" w:firstLine="480"/>
              <w:rPr>
                <w:rFonts w:ascii="宋体" w:eastAsia="仿宋_GB2312" w:hAnsi="Times New Roman" w:cs="Times New Roman"/>
                <w:sz w:val="24"/>
                <w:szCs w:val="21"/>
              </w:rPr>
            </w:pPr>
          </w:p>
          <w:p w:rsidR="00B11307" w:rsidRDefault="0058285B">
            <w:pPr>
              <w:widowControl/>
              <w:wordWrap w:val="0"/>
              <w:spacing w:line="360" w:lineRule="auto"/>
              <w:ind w:rightChars="353" w:right="741"/>
              <w:jc w:val="right"/>
              <w:rPr>
                <w:rFonts w:ascii="宋体"/>
                <w:color w:val="000000" w:themeColor="text1"/>
                <w:sz w:val="24"/>
                <w:szCs w:val="24"/>
              </w:rPr>
            </w:pP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负责</w:t>
            </w:r>
            <w:r>
              <w:rPr>
                <w:rFonts w:ascii="宋体"/>
                <w:color w:val="000000" w:themeColor="text1"/>
                <w:sz w:val="24"/>
                <w:szCs w:val="24"/>
              </w:rPr>
              <w:t>人（签章）：</w:t>
            </w:r>
          </w:p>
          <w:p w:rsidR="00B11307" w:rsidRDefault="0058285B">
            <w:pPr>
              <w:ind w:firstLineChars="250" w:firstLine="600"/>
              <w:jc w:val="right"/>
              <w:rPr>
                <w:rFonts w:ascii="宋体" w:eastAsia="仿宋_GB2312" w:hAnsi="Times New Roman" w:cs="Times New Roman"/>
                <w:sz w:val="24"/>
                <w:szCs w:val="21"/>
              </w:rPr>
            </w:pP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B11307">
        <w:trPr>
          <w:cantSplit/>
          <w:trHeight w:val="670"/>
        </w:trPr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专家评审意见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评审方式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>时间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评委</w:t>
            </w:r>
            <w:r>
              <w:rPr>
                <w:rFonts w:ascii="宋体"/>
                <w:sz w:val="24"/>
                <w:szCs w:val="24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/>
                <w:sz w:val="24"/>
                <w:szCs w:val="24"/>
              </w:rPr>
            </w:pPr>
          </w:p>
        </w:tc>
      </w:tr>
      <w:tr w:rsidR="00B11307">
        <w:trPr>
          <w:cantSplit/>
          <w:trHeight w:val="708"/>
        </w:trPr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评审结果</w:t>
            </w:r>
          </w:p>
        </w:tc>
        <w:tc>
          <w:tcPr>
            <w:tcW w:w="581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rPr>
                <w:rFonts w:ascii="宋体"/>
                <w:sz w:val="24"/>
                <w:szCs w:val="24"/>
              </w:rPr>
            </w:pPr>
          </w:p>
        </w:tc>
      </w:tr>
      <w:tr w:rsidR="00B11307">
        <w:trPr>
          <w:cantSplit/>
        </w:trPr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58285B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省哲学</w:t>
            </w:r>
            <w:r>
              <w:rPr>
                <w:rFonts w:ascii="宋体"/>
                <w:sz w:val="24"/>
                <w:szCs w:val="24"/>
              </w:rPr>
              <w:t>社会科学工作办</w:t>
            </w:r>
            <w:r>
              <w:rPr>
                <w:rFonts w:ascii="宋体" w:hint="eastAsia"/>
                <w:sz w:val="24"/>
                <w:szCs w:val="24"/>
              </w:rPr>
              <w:t>公</w:t>
            </w:r>
            <w:r>
              <w:rPr>
                <w:rFonts w:ascii="宋体"/>
                <w:sz w:val="24"/>
                <w:szCs w:val="24"/>
              </w:rPr>
              <w:t>室审核意见</w:t>
            </w:r>
          </w:p>
        </w:tc>
        <w:tc>
          <w:tcPr>
            <w:tcW w:w="70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307" w:rsidRDefault="00B11307">
            <w:pPr>
              <w:widowControl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B11307" w:rsidRDefault="0058285B" w:rsidP="008A0059">
      <w:pPr>
        <w:adjustRightInd w:val="0"/>
        <w:snapToGrid w:val="0"/>
        <w:spacing w:line="336" w:lineRule="auto"/>
        <w:rPr>
          <w:rFonts w:ascii="仿宋_GB2312" w:eastAsia="仿宋_GB2312" w:hAnsi="宋体"/>
          <w:sz w:val="24"/>
          <w:szCs w:val="24"/>
        </w:rPr>
      </w:pPr>
      <w:r>
        <w:rPr>
          <w:rFonts w:eastAsia="仿宋_GB2312" w:hint="eastAsia"/>
          <w:b/>
          <w:sz w:val="24"/>
          <w:szCs w:val="24"/>
        </w:rPr>
        <w:t>注：成果证明材料另以附件（</w:t>
      </w:r>
      <w:r>
        <w:rPr>
          <w:rFonts w:eastAsia="仿宋_GB2312" w:hint="eastAsia"/>
          <w:b/>
          <w:sz w:val="24"/>
          <w:szCs w:val="24"/>
        </w:rPr>
        <w:t>PDF</w:t>
      </w:r>
      <w:r>
        <w:rPr>
          <w:rFonts w:eastAsia="仿宋_GB2312" w:hint="eastAsia"/>
          <w:b/>
          <w:sz w:val="24"/>
          <w:szCs w:val="24"/>
        </w:rPr>
        <w:t>）提供。</w:t>
      </w:r>
    </w:p>
    <w:p w:rsidR="00B11307" w:rsidRDefault="00B11307" w:rsidP="008A0059">
      <w:pPr>
        <w:jc w:val="center"/>
        <w:rPr>
          <w:rFonts w:eastAsia="仿宋_GB2312"/>
          <w:b/>
          <w:sz w:val="24"/>
          <w:szCs w:val="24"/>
        </w:rPr>
      </w:pPr>
    </w:p>
    <w:sectPr w:rsidR="00B11307" w:rsidSect="008A005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85B" w:rsidRDefault="0058285B" w:rsidP="00B11307">
      <w:r>
        <w:separator/>
      </w:r>
    </w:p>
  </w:endnote>
  <w:endnote w:type="continuationSeparator" w:id="1">
    <w:p w:rsidR="0058285B" w:rsidRDefault="0058285B" w:rsidP="00B11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</w:sdtPr>
    <w:sdtContent>
      <w:p w:rsidR="00B11307" w:rsidRDefault="00B11307">
        <w:pPr>
          <w:pStyle w:val="a4"/>
          <w:jc w:val="center"/>
        </w:pPr>
        <w:r>
          <w:fldChar w:fldCharType="begin"/>
        </w:r>
        <w:r w:rsidR="0058285B">
          <w:instrText>PAGE   \* MERGEFORMAT</w:instrText>
        </w:r>
        <w:r>
          <w:fldChar w:fldCharType="separate"/>
        </w:r>
        <w:r w:rsidR="008A0059" w:rsidRPr="008A0059">
          <w:rPr>
            <w:noProof/>
            <w:lang w:val="zh-CN"/>
          </w:rPr>
          <w:t>1</w:t>
        </w:r>
        <w:r>
          <w:fldChar w:fldCharType="end"/>
        </w:r>
      </w:p>
    </w:sdtContent>
  </w:sdt>
  <w:p w:rsidR="00B11307" w:rsidRDefault="00B113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85B" w:rsidRDefault="0058285B" w:rsidP="00B11307">
      <w:r>
        <w:separator/>
      </w:r>
    </w:p>
  </w:footnote>
  <w:footnote w:type="continuationSeparator" w:id="1">
    <w:p w:rsidR="0058285B" w:rsidRDefault="0058285B" w:rsidP="00B11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k5N2RiMmEwMTc1MjE4ZmM4MzU5ZTA3ODY1OWI3ZmUifQ=="/>
  </w:docVars>
  <w:rsids>
    <w:rsidRoot w:val="00B11307"/>
    <w:rsid w:val="0058285B"/>
    <w:rsid w:val="008A0059"/>
    <w:rsid w:val="00B11307"/>
    <w:rsid w:val="207E0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0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1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1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1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11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B1130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113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13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4CC7C-D04D-4B45-A97D-F6203FE3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>Microsoft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汪泓</cp:lastModifiedBy>
  <cp:revision>2</cp:revision>
  <cp:lastPrinted>2022-08-06T01:46:00Z</cp:lastPrinted>
  <dcterms:created xsi:type="dcterms:W3CDTF">2023-08-04T03:40:00Z</dcterms:created>
  <dcterms:modified xsi:type="dcterms:W3CDTF">2023-08-04T03:40:00Z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EEACC35C5648482D9BF1E18C8EB11613_13</vt:lpwstr>
  </property>
</Properties>
</file>